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D5" w:rsidRPr="00F9238C" w:rsidRDefault="00E744D5" w:rsidP="00F9238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238C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F9238C" w:rsidRDefault="00F9238C" w:rsidP="00F92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38C">
        <w:rPr>
          <w:rFonts w:ascii="Times New Roman" w:hAnsi="Times New Roman" w:cs="Times New Roman"/>
          <w:b/>
          <w:sz w:val="28"/>
          <w:szCs w:val="28"/>
        </w:rPr>
        <w:t>для работы с детьми 5-7 лет</w:t>
      </w:r>
    </w:p>
    <w:p w:rsidR="00F9238C" w:rsidRPr="00F9238C" w:rsidRDefault="00F9238C" w:rsidP="00F9238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238C">
        <w:rPr>
          <w:rFonts w:ascii="Times New Roman" w:hAnsi="Times New Roman"/>
          <w:sz w:val="28"/>
          <w:szCs w:val="28"/>
        </w:rPr>
        <w:t>«</w:t>
      </w:r>
      <w:proofErr w:type="spellStart"/>
      <w:r w:rsidRPr="00F9238C">
        <w:rPr>
          <w:rFonts w:ascii="Times New Roman" w:hAnsi="Times New Roman"/>
          <w:sz w:val="28"/>
          <w:szCs w:val="28"/>
        </w:rPr>
        <w:t>ЛегоПарк</w:t>
      </w:r>
      <w:proofErr w:type="spellEnd"/>
      <w:r w:rsidRPr="00F9238C">
        <w:rPr>
          <w:rFonts w:ascii="Times New Roman" w:hAnsi="Times New Roman"/>
          <w:sz w:val="28"/>
          <w:szCs w:val="28"/>
        </w:rPr>
        <w:t>»</w:t>
      </w:r>
    </w:p>
    <w:p w:rsidR="00F9238C" w:rsidRPr="00E744D5" w:rsidRDefault="00F9238C" w:rsidP="00F9238C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основе использования комплектов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конструктора </w:t>
      </w:r>
      <w:r w:rsidRPr="00E7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 </w:t>
      </w:r>
      <w:proofErr w:type="spellStart"/>
      <w:r w:rsidRPr="00E7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Pr="00E7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2.0)</w:t>
      </w:r>
    </w:p>
    <w:p w:rsidR="00F9238C" w:rsidRPr="00F9238C" w:rsidRDefault="00F9238C" w:rsidP="00F92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D5" w:rsidRPr="00E744D5" w:rsidRDefault="00E744D5" w:rsidP="00F92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38C">
        <w:rPr>
          <w:rFonts w:ascii="Times New Roman" w:hAnsi="Times New Roman" w:cs="Times New Roman"/>
          <w:b/>
          <w:sz w:val="28"/>
          <w:szCs w:val="28"/>
        </w:rPr>
        <w:t>1 год обучения (1</w:t>
      </w:r>
      <w:r w:rsidRPr="00E744D5">
        <w:rPr>
          <w:rFonts w:ascii="Times New Roman" w:hAnsi="Times New Roman" w:cs="Times New Roman"/>
          <w:b/>
          <w:sz w:val="28"/>
          <w:szCs w:val="28"/>
        </w:rPr>
        <w:t xml:space="preserve"> час 2 раза в неделю)</w:t>
      </w:r>
    </w:p>
    <w:tbl>
      <w:tblPr>
        <w:tblStyle w:val="a3"/>
        <w:tblW w:w="10632" w:type="dxa"/>
        <w:tblInd w:w="-1168" w:type="dxa"/>
        <w:tblLayout w:type="fixed"/>
        <w:tblLook w:val="04A0"/>
      </w:tblPr>
      <w:tblGrid>
        <w:gridCol w:w="992"/>
        <w:gridCol w:w="2978"/>
        <w:gridCol w:w="1039"/>
        <w:gridCol w:w="1039"/>
        <w:gridCol w:w="1040"/>
        <w:gridCol w:w="3544"/>
      </w:tblGrid>
      <w:tr w:rsidR="00E7739D" w:rsidRPr="006346A1" w:rsidTr="0039467E">
        <w:trPr>
          <w:trHeight w:val="360"/>
        </w:trPr>
        <w:tc>
          <w:tcPr>
            <w:tcW w:w="992" w:type="dxa"/>
            <w:vMerge w:val="restart"/>
          </w:tcPr>
          <w:p w:rsidR="00E7739D" w:rsidRPr="004D6AC9" w:rsidRDefault="00E7739D" w:rsidP="00A669F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ля</w:t>
            </w:r>
          </w:p>
        </w:tc>
        <w:tc>
          <w:tcPr>
            <w:tcW w:w="2978" w:type="dxa"/>
            <w:vMerge w:val="restart"/>
          </w:tcPr>
          <w:p w:rsidR="00E7739D" w:rsidRPr="004D6AC9" w:rsidRDefault="00E7739D" w:rsidP="00A669FE">
            <w:pPr>
              <w:ind w:left="-709" w:firstLine="283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1"/>
                <w:lang w:eastAsia="ru-RU"/>
              </w:rPr>
            </w:pPr>
            <w:r w:rsidRPr="004D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мы занятий</w:t>
            </w:r>
          </w:p>
          <w:p w:rsidR="00E7739D" w:rsidRPr="006346A1" w:rsidRDefault="00E7739D" w:rsidP="00A669FE">
            <w:pPr>
              <w:spacing w:line="360" w:lineRule="atLeast"/>
              <w:ind w:left="-709" w:firstLine="283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E7739D" w:rsidRPr="004D6AC9" w:rsidRDefault="00E7739D" w:rsidP="00A669FE">
            <w:pPr>
              <w:ind w:left="-709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E7739D" w:rsidRPr="004D6AC9" w:rsidRDefault="00E7739D" w:rsidP="00A669FE">
            <w:pPr>
              <w:ind w:left="0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Предполагаемый результат</w:t>
            </w:r>
          </w:p>
          <w:p w:rsidR="00E7739D" w:rsidRPr="006346A1" w:rsidRDefault="00E7739D" w:rsidP="00A669FE">
            <w:pPr>
              <w:ind w:left="33" w:firstLine="9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1"/>
                <w:lang w:eastAsia="ru-RU"/>
              </w:rPr>
            </w:pPr>
          </w:p>
        </w:tc>
      </w:tr>
      <w:tr w:rsidR="00E7739D" w:rsidRPr="006346A1" w:rsidTr="009902A3">
        <w:trPr>
          <w:trHeight w:val="285"/>
        </w:trPr>
        <w:tc>
          <w:tcPr>
            <w:tcW w:w="992" w:type="dxa"/>
            <w:vMerge/>
          </w:tcPr>
          <w:p w:rsidR="00E7739D" w:rsidRDefault="00E7739D" w:rsidP="009913C3">
            <w:pPr>
              <w:ind w:left="-392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978" w:type="dxa"/>
            <w:vMerge/>
          </w:tcPr>
          <w:p w:rsidR="00E7739D" w:rsidRPr="004D6AC9" w:rsidRDefault="00E7739D" w:rsidP="009913C3">
            <w:pPr>
              <w:ind w:left="-709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039" w:type="dxa"/>
          </w:tcPr>
          <w:p w:rsidR="00E7739D" w:rsidRDefault="00E7739D" w:rsidP="00A669FE">
            <w:pPr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теория</w:t>
            </w:r>
          </w:p>
        </w:tc>
        <w:tc>
          <w:tcPr>
            <w:tcW w:w="1039" w:type="dxa"/>
          </w:tcPr>
          <w:p w:rsidR="00E7739D" w:rsidRDefault="00E7739D" w:rsidP="00A669FE">
            <w:pPr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тика</w:t>
            </w:r>
          </w:p>
        </w:tc>
        <w:tc>
          <w:tcPr>
            <w:tcW w:w="1040" w:type="dxa"/>
          </w:tcPr>
          <w:p w:rsidR="00E7739D" w:rsidRDefault="00E7739D" w:rsidP="00A669FE">
            <w:pPr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всего </w:t>
            </w:r>
          </w:p>
        </w:tc>
        <w:tc>
          <w:tcPr>
            <w:tcW w:w="3544" w:type="dxa"/>
            <w:vMerge/>
          </w:tcPr>
          <w:p w:rsidR="00E7739D" w:rsidRPr="004D6AC9" w:rsidRDefault="00E7739D" w:rsidP="009913C3">
            <w:pPr>
              <w:ind w:left="33" w:firstLine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</w:tr>
      <w:tr w:rsidR="00A669FE" w:rsidRPr="004F791F" w:rsidTr="0071051A">
        <w:tc>
          <w:tcPr>
            <w:tcW w:w="10632" w:type="dxa"/>
            <w:gridSpan w:val="6"/>
          </w:tcPr>
          <w:p w:rsidR="00A669FE" w:rsidRPr="006346A1" w:rsidRDefault="00A669FE" w:rsidP="00A669FE">
            <w:pPr>
              <w:ind w:left="-39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7739D" w:rsidRPr="004F791F" w:rsidTr="004C0482">
        <w:trPr>
          <w:trHeight w:val="878"/>
        </w:trPr>
        <w:tc>
          <w:tcPr>
            <w:tcW w:w="992" w:type="dxa"/>
          </w:tcPr>
          <w:p w:rsidR="00E7739D" w:rsidRPr="006346A1" w:rsidRDefault="00E7739D" w:rsidP="005360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7739D" w:rsidRPr="006346A1" w:rsidRDefault="00E7739D" w:rsidP="00A669FE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</w:tc>
        <w:tc>
          <w:tcPr>
            <w:tcW w:w="1039" w:type="dxa"/>
          </w:tcPr>
          <w:p w:rsidR="00E7739D" w:rsidRPr="006346A1" w:rsidRDefault="00E7739D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7739D" w:rsidRPr="006346A1" w:rsidRDefault="00F660BB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7739D" w:rsidRPr="006346A1" w:rsidRDefault="00F660BB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7739D" w:rsidRPr="006346A1" w:rsidRDefault="00E7739D" w:rsidP="004C048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основ 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структором 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 </w:t>
            </w:r>
            <w:proofErr w:type="spellStart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39D" w:rsidRPr="004F791F" w:rsidTr="009902A3">
        <w:tc>
          <w:tcPr>
            <w:tcW w:w="992" w:type="dxa"/>
          </w:tcPr>
          <w:p w:rsidR="00E7739D" w:rsidRPr="006346A1" w:rsidRDefault="00E7739D" w:rsidP="009913C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</w:tcPr>
          <w:p w:rsidR="00E7739D" w:rsidRPr="006346A1" w:rsidRDefault="00E7739D" w:rsidP="00A669F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Знакомство с  констру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 </w:t>
            </w:r>
            <w:proofErr w:type="spellStart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</w:tcPr>
          <w:p w:rsidR="00E7739D" w:rsidRDefault="0071051A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7739D" w:rsidRDefault="00E7739D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7739D" w:rsidRDefault="00F660BB" w:rsidP="00D4025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7739D" w:rsidRPr="006346A1" w:rsidRDefault="00E7739D" w:rsidP="00E7739D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346A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талей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 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 </w:t>
            </w:r>
            <w:proofErr w:type="spellStart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60BB" w:rsidRPr="004F791F" w:rsidTr="009902A3">
        <w:trPr>
          <w:trHeight w:val="660"/>
        </w:trPr>
        <w:tc>
          <w:tcPr>
            <w:tcW w:w="992" w:type="dxa"/>
          </w:tcPr>
          <w:p w:rsidR="00F660BB" w:rsidRPr="004D6AC9" w:rsidRDefault="00F660BB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660BB" w:rsidRPr="006346A1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</w:tcPr>
          <w:p w:rsidR="00F660BB" w:rsidRDefault="00F660BB" w:rsidP="00A669F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средой программирования (бл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пиктограммы, связь блоков программы с конструктором)</w:t>
            </w:r>
          </w:p>
          <w:p w:rsidR="00F660BB" w:rsidRPr="006346A1" w:rsidRDefault="00F660BB" w:rsidP="00A669F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терминов.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четания клавиш</w:t>
            </w:r>
          </w:p>
        </w:tc>
        <w:tc>
          <w:tcPr>
            <w:tcW w:w="1039" w:type="dxa"/>
          </w:tcPr>
          <w:p w:rsidR="00F660BB" w:rsidRPr="004D6AC9" w:rsidRDefault="00F660BB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Pr="004D6AC9" w:rsidRDefault="004C0482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Pr="004D6AC9" w:rsidRDefault="004C0482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:rsidR="00F660BB" w:rsidRPr="006346A1" w:rsidRDefault="00F660BB" w:rsidP="00E7739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основных терминов и как использовать созданные програ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м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 xml:space="preserve">мы </w:t>
            </w:r>
          </w:p>
        </w:tc>
      </w:tr>
      <w:tr w:rsidR="00F660BB" w:rsidRPr="004F791F" w:rsidTr="009902A3">
        <w:trPr>
          <w:trHeight w:val="1260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F660BB" w:rsidRDefault="00F660BB" w:rsidP="00A669F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F660BB" w:rsidRDefault="004C0482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Default="00F660BB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Default="004C0482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F660BB" w:rsidRPr="00D8550E" w:rsidRDefault="00F660BB" w:rsidP="00E7739D">
            <w:pPr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69FE" w:rsidRPr="004F791F" w:rsidTr="0071051A">
        <w:tc>
          <w:tcPr>
            <w:tcW w:w="10632" w:type="dxa"/>
            <w:gridSpan w:val="6"/>
          </w:tcPr>
          <w:p w:rsidR="00A669FE" w:rsidRPr="006346A1" w:rsidRDefault="00A669FE" w:rsidP="00A669FE">
            <w:pPr>
              <w:ind w:left="-39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660BB" w:rsidRPr="004F791F" w:rsidTr="009902A3">
        <w:trPr>
          <w:trHeight w:val="88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</w:tcPr>
          <w:p w:rsidR="00F660BB" w:rsidRPr="004D6AC9" w:rsidRDefault="00F660BB" w:rsidP="006D2126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Звуки. Фоны экрана</w:t>
            </w:r>
          </w:p>
        </w:tc>
        <w:tc>
          <w:tcPr>
            <w:tcW w:w="1039" w:type="dxa"/>
          </w:tcPr>
          <w:p w:rsidR="00F660BB" w:rsidRPr="004D6AC9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Pr="004D6AC9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Pr="004D6AC9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F660BB" w:rsidRPr="006346A1" w:rsidRDefault="00F660BB" w:rsidP="0071051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основных терминов и как использовать созданные програ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м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 xml:space="preserve">мы </w:t>
            </w:r>
          </w:p>
        </w:tc>
      </w:tr>
      <w:tr w:rsidR="00F660BB" w:rsidRPr="004F791F" w:rsidTr="009902A3">
        <w:trPr>
          <w:trHeight w:val="1050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</w:tcPr>
          <w:p w:rsidR="00F660BB" w:rsidRPr="004D6AC9" w:rsidRDefault="00F660BB" w:rsidP="00F660BB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п</w:t>
            </w:r>
            <w:r w:rsidRPr="004D6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D6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мех</w:t>
            </w:r>
            <w:r w:rsidRPr="004D6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D6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ов. Обзор</w:t>
            </w:r>
          </w:p>
          <w:p w:rsidR="00F660BB" w:rsidRDefault="00F660BB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F660BB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Default="00F660BB" w:rsidP="0071051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:rsidR="00F660BB" w:rsidRPr="006346A1" w:rsidRDefault="00F660BB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 видах подвижных и н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подвижных соединений в конс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рукторе, механизмах; основные приемы конструирования роботов.</w:t>
            </w:r>
          </w:p>
        </w:tc>
      </w:tr>
      <w:tr w:rsidR="00F660BB" w:rsidRPr="004F791F" w:rsidTr="009902A3">
        <w:tc>
          <w:tcPr>
            <w:tcW w:w="992" w:type="dxa"/>
          </w:tcPr>
          <w:p w:rsidR="00F660BB" w:rsidRPr="004D6AC9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</w:tcPr>
          <w:p w:rsidR="00F660BB" w:rsidRPr="004D6AC9" w:rsidRDefault="00F660BB" w:rsidP="00E7739D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Зубчатые колёса. Пром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жуточное зубчатое колесо. Коронные зубчатые колёса.</w:t>
            </w:r>
          </w:p>
        </w:tc>
        <w:tc>
          <w:tcPr>
            <w:tcW w:w="1039" w:type="dxa"/>
          </w:tcPr>
          <w:p w:rsidR="00F660BB" w:rsidRPr="004D6AC9" w:rsidRDefault="00F660BB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Pr="004D6AC9" w:rsidRDefault="00F660BB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Pr="004D6AC9" w:rsidRDefault="00F660BB" w:rsidP="00D4025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F660BB" w:rsidRPr="006346A1" w:rsidRDefault="00F660BB" w:rsidP="00E7739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BB" w:rsidRPr="004F791F" w:rsidTr="009902A3">
        <w:trPr>
          <w:trHeight w:val="550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F660BB" w:rsidRDefault="00F660BB" w:rsidP="00E7739D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Понижающая зубчатая п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редача. Повышающая зу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чатая передача.</w:t>
            </w:r>
          </w:p>
        </w:tc>
        <w:tc>
          <w:tcPr>
            <w:tcW w:w="1039" w:type="dxa"/>
          </w:tcPr>
          <w:p w:rsidR="00F660BB" w:rsidRPr="004D6AC9" w:rsidRDefault="00F660BB" w:rsidP="006D2126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F660BB" w:rsidRPr="004D6AC9" w:rsidRDefault="00F660BB" w:rsidP="006D2126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F660BB" w:rsidRPr="004D6AC9" w:rsidRDefault="00F660BB" w:rsidP="006D2126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F660BB" w:rsidRDefault="00F660BB" w:rsidP="00E7739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BB" w:rsidRPr="004F791F" w:rsidTr="0071051A">
        <w:trPr>
          <w:trHeight w:val="193"/>
        </w:trPr>
        <w:tc>
          <w:tcPr>
            <w:tcW w:w="10632" w:type="dxa"/>
            <w:gridSpan w:val="6"/>
          </w:tcPr>
          <w:p w:rsidR="00F660BB" w:rsidRDefault="00F660BB" w:rsidP="0071051A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60BB" w:rsidRPr="004F791F" w:rsidTr="009902A3">
        <w:trPr>
          <w:trHeight w:val="421"/>
        </w:trPr>
        <w:tc>
          <w:tcPr>
            <w:tcW w:w="992" w:type="dxa"/>
          </w:tcPr>
          <w:p w:rsidR="00F660BB" w:rsidRPr="004D6AC9" w:rsidRDefault="00F660BB" w:rsidP="0071051A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Шкивы и ремни. Перекрёс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ная ременная передача. Снижение, увеличение ск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рости.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F660BB" w:rsidRPr="00D8550E" w:rsidRDefault="00F660BB" w:rsidP="00F660BB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 видах подвижных и н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подвижных соединений в конс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рукторе, механизмах; основные приемы конструирования роботов.</w:t>
            </w:r>
          </w:p>
          <w:p w:rsidR="00F660BB" w:rsidRPr="00D8550E" w:rsidRDefault="00F660BB" w:rsidP="006D212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660BB" w:rsidRPr="004F791F" w:rsidTr="009902A3">
        <w:trPr>
          <w:trHeight w:val="28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Червячная зубчатая перед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ча, кулачок, рычаг.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4C048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F660BB" w:rsidRPr="00D8550E" w:rsidRDefault="00F660BB" w:rsidP="006D212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0BB" w:rsidRPr="004F791F" w:rsidTr="009902A3">
        <w:trPr>
          <w:trHeight w:val="333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hAnsi="Times New Roman"/>
              </w:rPr>
            </w:pPr>
            <w:r w:rsidRPr="004B2F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Изучение датчиков и мот</w:t>
            </w:r>
            <w:r w:rsidRPr="004B2F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4B2F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ров.</w:t>
            </w:r>
            <w:r w:rsidRPr="00D855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Мотор и оси.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F660BB" w:rsidRPr="00D8550E" w:rsidRDefault="00F660BB" w:rsidP="00F660BB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 видах датчиков, их пре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назначении и умения использовать их по назначению.</w:t>
            </w:r>
          </w:p>
        </w:tc>
      </w:tr>
      <w:tr w:rsidR="00F660BB" w:rsidRPr="004F791F" w:rsidTr="009902A3">
        <w:trPr>
          <w:trHeight w:val="381"/>
        </w:trPr>
        <w:tc>
          <w:tcPr>
            <w:tcW w:w="992" w:type="dxa"/>
          </w:tcPr>
          <w:p w:rsidR="00F660BB" w:rsidRPr="0071051A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Датчик наклона, датчик ра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стояния.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4C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50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F660BB" w:rsidRPr="00D8550E" w:rsidRDefault="00F660BB" w:rsidP="006D212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0BB" w:rsidRPr="004F791F" w:rsidTr="0071051A">
        <w:tc>
          <w:tcPr>
            <w:tcW w:w="10632" w:type="dxa"/>
            <w:gridSpan w:val="6"/>
          </w:tcPr>
          <w:p w:rsidR="00F660BB" w:rsidRPr="006346A1" w:rsidRDefault="00F660BB" w:rsidP="007A7DCB">
            <w:pPr>
              <w:ind w:left="-39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660BB" w:rsidRPr="004F791F" w:rsidTr="009902A3">
        <w:trPr>
          <w:trHeight w:val="70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Датчик наклона, датчик ра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стояния.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F660BB" w:rsidRPr="00D8550E" w:rsidRDefault="00F660BB" w:rsidP="00F660BB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Знания о видах датчиков, их пре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назначении и умения использовать их по назначению.</w:t>
            </w:r>
          </w:p>
        </w:tc>
      </w:tr>
      <w:tr w:rsidR="00F660BB" w:rsidRPr="004F791F" w:rsidTr="009902A3">
        <w:trPr>
          <w:trHeight w:val="70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4B2F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Программирование </w:t>
            </w:r>
            <w:proofErr w:type="spellStart"/>
            <w:r w:rsidRPr="004B2F53">
              <w:rPr>
                <w:rFonts w:ascii="Times New Roman" w:eastAsia="Times New Roman" w:hAnsi="Times New Roman"/>
                <w:color w:val="000000"/>
                <w:lang w:eastAsia="ru-RU"/>
              </w:rPr>
              <w:t>WeDo</w:t>
            </w:r>
            <w:proofErr w:type="spellEnd"/>
            <w:r w:rsidRPr="004B2F5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855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Блок «Цикл»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F660BB" w:rsidRPr="00D8550E" w:rsidRDefault="00F660BB" w:rsidP="00F660BB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F660BB" w:rsidRPr="004F791F" w:rsidTr="009902A3">
        <w:trPr>
          <w:trHeight w:val="70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Блок «Прибавит к экрану», блок «Вычесть из экрана»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6D212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F660BB" w:rsidRPr="00D8550E" w:rsidRDefault="00F660BB" w:rsidP="006D212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0BB" w:rsidRPr="004F791F" w:rsidTr="009902A3">
        <w:trPr>
          <w:trHeight w:val="705"/>
        </w:trPr>
        <w:tc>
          <w:tcPr>
            <w:tcW w:w="992" w:type="dxa"/>
          </w:tcPr>
          <w:p w:rsidR="00F660BB" w:rsidRDefault="00F660BB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F660BB" w:rsidRPr="00D8550E" w:rsidRDefault="00F660BB" w:rsidP="00F660BB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Блок «Начать при получении письма». Маркировка.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F660BB">
            <w:pPr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F660BB" w:rsidRPr="00D8550E" w:rsidRDefault="00F660BB" w:rsidP="006D212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F660BB" w:rsidRPr="00D8550E" w:rsidRDefault="00F660BB" w:rsidP="006D212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F660BB" w:rsidRPr="00D8550E" w:rsidRDefault="00F660BB" w:rsidP="006D212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60BB" w:rsidRPr="004F791F" w:rsidTr="0071051A">
        <w:tc>
          <w:tcPr>
            <w:tcW w:w="10632" w:type="dxa"/>
            <w:gridSpan w:val="6"/>
          </w:tcPr>
          <w:p w:rsidR="00F660BB" w:rsidRPr="00D40250" w:rsidRDefault="00F660BB" w:rsidP="0071051A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</w:tcPr>
          <w:p w:rsidR="00C74B0C" w:rsidRPr="00D8550E" w:rsidRDefault="00C74B0C" w:rsidP="00C74B0C">
            <w:pPr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4B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Конструирование и пр</w:t>
            </w:r>
            <w:r w:rsidRPr="00C74B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C74B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граммирование заданных моделей. </w:t>
            </w:r>
            <w:r w:rsidRPr="00C7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конструкции «Робот-тягач»</w:t>
            </w:r>
          </w:p>
        </w:tc>
        <w:tc>
          <w:tcPr>
            <w:tcW w:w="1039" w:type="dxa"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C74B0C" w:rsidRPr="00D8550E" w:rsidRDefault="00C74B0C" w:rsidP="006D2126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Merge/>
          </w:tcPr>
          <w:p w:rsidR="00C74B0C" w:rsidRPr="00D8550E" w:rsidRDefault="00C74B0C" w:rsidP="00D518E7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Merge w:val="restart"/>
          </w:tcPr>
          <w:p w:rsidR="00C74B0C" w:rsidRPr="00D8550E" w:rsidRDefault="00C74B0C" w:rsidP="00D518E7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C74B0C" w:rsidRPr="00D8550E" w:rsidRDefault="00C74B0C" w:rsidP="00D518E7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C74B0C" w:rsidRDefault="00C74B0C" w:rsidP="00D518E7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482" w:rsidRPr="004F791F" w:rsidTr="007B382D">
        <w:tc>
          <w:tcPr>
            <w:tcW w:w="10632" w:type="dxa"/>
            <w:gridSpan w:val="6"/>
          </w:tcPr>
          <w:p w:rsidR="004C0482" w:rsidRPr="00D8550E" w:rsidRDefault="004C0482" w:rsidP="004C0482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</w:tr>
      <w:tr w:rsidR="004B2F53" w:rsidRPr="004F791F" w:rsidTr="009902A3">
        <w:tc>
          <w:tcPr>
            <w:tcW w:w="992" w:type="dxa"/>
          </w:tcPr>
          <w:p w:rsidR="004B2F53" w:rsidRDefault="004B2F53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</w:tcPr>
          <w:p w:rsidR="004B2F53" w:rsidRPr="00D8550E" w:rsidRDefault="004B2F53" w:rsidP="004B2F53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«Самолет»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4B2F53" w:rsidRPr="00D8550E" w:rsidRDefault="004B2F53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4B2F53" w:rsidRPr="004F791F" w:rsidTr="009902A3">
        <w:tc>
          <w:tcPr>
            <w:tcW w:w="992" w:type="dxa"/>
          </w:tcPr>
          <w:p w:rsidR="004B2F53" w:rsidRDefault="004B2F53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Merge/>
          </w:tcPr>
          <w:p w:rsidR="004B2F53" w:rsidRPr="00D8550E" w:rsidRDefault="004B2F53" w:rsidP="004B2F53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4B2F53" w:rsidRPr="00D8550E" w:rsidRDefault="004B2F53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2F53" w:rsidRPr="004F791F" w:rsidTr="009902A3">
        <w:tc>
          <w:tcPr>
            <w:tcW w:w="992" w:type="dxa"/>
          </w:tcPr>
          <w:p w:rsidR="004B2F53" w:rsidRDefault="004B2F53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Merge w:val="restart"/>
          </w:tcPr>
          <w:p w:rsidR="004B2F53" w:rsidRPr="00D8550E" w:rsidRDefault="004B2F53" w:rsidP="004B2F53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«Веселая ярмарка»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4B2F53" w:rsidRPr="00D8550E" w:rsidRDefault="004B2F53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2F53" w:rsidRPr="004F791F" w:rsidTr="009902A3">
        <w:tc>
          <w:tcPr>
            <w:tcW w:w="992" w:type="dxa"/>
          </w:tcPr>
          <w:p w:rsidR="004B2F53" w:rsidRDefault="004B2F53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4B2F53" w:rsidRPr="00D8550E" w:rsidRDefault="004B2F53" w:rsidP="004B2F53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4B2F53" w:rsidRDefault="004B2F53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4B2F53" w:rsidRPr="00D8550E" w:rsidRDefault="004B2F53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B0C" w:rsidRPr="004F791F" w:rsidTr="0071051A">
        <w:tc>
          <w:tcPr>
            <w:tcW w:w="10632" w:type="dxa"/>
            <w:gridSpan w:val="6"/>
          </w:tcPr>
          <w:p w:rsidR="00C74B0C" w:rsidRPr="00D8550E" w:rsidRDefault="00C74B0C" w:rsidP="0039467E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</w:tcPr>
          <w:p w:rsidR="00C74B0C" w:rsidRPr="00D8550E" w:rsidRDefault="00C74B0C" w:rsidP="006D2126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Гоночный автом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9" w:type="dxa"/>
            <w:vAlign w:val="center"/>
          </w:tcPr>
          <w:p w:rsidR="00C74B0C" w:rsidRPr="00D8550E" w:rsidRDefault="00C74B0C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C74B0C" w:rsidRPr="00D8550E" w:rsidRDefault="00C74B0C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C74B0C" w:rsidRPr="00D8550E" w:rsidRDefault="00C74B0C" w:rsidP="006D2126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C74B0C" w:rsidRPr="00D8550E" w:rsidRDefault="00C74B0C" w:rsidP="006D2126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spacing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Merge/>
          </w:tcPr>
          <w:p w:rsidR="00C74B0C" w:rsidRPr="00D8550E" w:rsidRDefault="00C74B0C" w:rsidP="00D518E7">
            <w:pPr>
              <w:widowControl w:val="0"/>
              <w:ind w:left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C74B0C" w:rsidRPr="00D8550E" w:rsidRDefault="00C74B0C" w:rsidP="00D518E7">
            <w:pPr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C74B0C" w:rsidRPr="00D8550E" w:rsidRDefault="00C74B0C" w:rsidP="00D518E7">
            <w:pPr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C74B0C" w:rsidRPr="00D8550E" w:rsidRDefault="00C74B0C" w:rsidP="00D518E7">
            <w:pPr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C74B0C" w:rsidRPr="00D8550E" w:rsidRDefault="00C74B0C" w:rsidP="00D518E7">
            <w:pPr>
              <w:widowControl w:val="0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Merge w:val="restart"/>
          </w:tcPr>
          <w:p w:rsidR="00C74B0C" w:rsidRPr="006346A1" w:rsidRDefault="00C74B0C" w:rsidP="004B2F5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деход»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C74B0C" w:rsidRPr="004D6AC9" w:rsidRDefault="00C74B0C" w:rsidP="0071051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34085A">
        <w:tc>
          <w:tcPr>
            <w:tcW w:w="10632" w:type="dxa"/>
            <w:gridSpan w:val="6"/>
          </w:tcPr>
          <w:p w:rsidR="00C74B0C" w:rsidRPr="00D8550E" w:rsidRDefault="00C74B0C" w:rsidP="0039467E">
            <w:pPr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«Робот»</w:t>
            </w:r>
          </w:p>
        </w:tc>
        <w:tc>
          <w:tcPr>
            <w:tcW w:w="1039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:rsidR="00C74B0C" w:rsidRPr="006346A1" w:rsidRDefault="00C74B0C" w:rsidP="0071051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C74B0C" w:rsidRPr="004F791F" w:rsidTr="009902A3">
        <w:trPr>
          <w:trHeight w:val="660"/>
        </w:trPr>
        <w:tc>
          <w:tcPr>
            <w:tcW w:w="992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74B0C" w:rsidRPr="006346A1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C74B0C" w:rsidRPr="006346A1" w:rsidRDefault="00C74B0C" w:rsidP="00D43897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D4389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9902A3">
        <w:trPr>
          <w:trHeight w:val="413"/>
        </w:trPr>
        <w:tc>
          <w:tcPr>
            <w:tcW w:w="992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74B0C" w:rsidRPr="006346A1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«Вертолет»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C74B0C" w:rsidRPr="004D6AC9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71051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9902A3">
        <w:trPr>
          <w:trHeight w:val="504"/>
        </w:trPr>
        <w:tc>
          <w:tcPr>
            <w:tcW w:w="992" w:type="dxa"/>
          </w:tcPr>
          <w:p w:rsidR="00C74B0C" w:rsidRPr="006346A1" w:rsidRDefault="00C74B0C" w:rsidP="00C74B0C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C74B0C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C74B0C" w:rsidRDefault="00C74B0C" w:rsidP="00C74B0C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C74B0C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C74B0C" w:rsidRDefault="00C74B0C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71051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FD66A2">
        <w:tc>
          <w:tcPr>
            <w:tcW w:w="10632" w:type="dxa"/>
            <w:gridSpan w:val="6"/>
          </w:tcPr>
          <w:p w:rsidR="00C74B0C" w:rsidRPr="00D8550E" w:rsidRDefault="00C74B0C" w:rsidP="0039467E">
            <w:pPr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</w:tr>
      <w:tr w:rsidR="009902A3" w:rsidRPr="004F791F" w:rsidTr="009902A3">
        <w:tc>
          <w:tcPr>
            <w:tcW w:w="992" w:type="dxa"/>
          </w:tcPr>
          <w:p w:rsidR="009902A3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</w:tcPr>
          <w:p w:rsidR="009902A3" w:rsidRPr="004D6AC9" w:rsidRDefault="009902A3" w:rsidP="002E722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«П</w:t>
            </w:r>
            <w:r w:rsidRPr="004D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одъемный 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9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:rsidR="009902A3" w:rsidRPr="006346A1" w:rsidRDefault="009902A3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lang w:eastAsia="ru-RU"/>
              </w:rPr>
              <w:t>Умения создавать и применять на практике программы на компь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тере для различных роботов, ко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ректировать программы при нео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8550E">
              <w:rPr>
                <w:rFonts w:ascii="Times New Roman" w:eastAsia="Times New Roman" w:hAnsi="Times New Roman"/>
                <w:lang w:eastAsia="ru-RU"/>
              </w:rPr>
              <w:t>ходимости</w:t>
            </w:r>
          </w:p>
        </w:tc>
      </w:tr>
      <w:tr w:rsidR="009902A3" w:rsidRPr="004F791F" w:rsidTr="009902A3">
        <w:tc>
          <w:tcPr>
            <w:tcW w:w="992" w:type="dxa"/>
          </w:tcPr>
          <w:p w:rsidR="009902A3" w:rsidRPr="004D6AC9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Merge/>
          </w:tcPr>
          <w:p w:rsidR="009902A3" w:rsidRPr="004D6AC9" w:rsidRDefault="009902A3" w:rsidP="002E722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9902A3" w:rsidRDefault="009902A3" w:rsidP="0071051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9902A3" w:rsidRPr="006346A1" w:rsidRDefault="009902A3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Pr="006346A1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Merge w:val="restart"/>
          </w:tcPr>
          <w:p w:rsidR="00C74B0C" w:rsidRPr="006346A1" w:rsidRDefault="00C74B0C" w:rsidP="0039467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по замыслу </w:t>
            </w:r>
          </w:p>
          <w:p w:rsidR="00C74B0C" w:rsidRPr="006346A1" w:rsidRDefault="004046C4" w:rsidP="004046C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</w:t>
            </w:r>
            <w:r w:rsidR="00C7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</w:t>
            </w:r>
            <w:r w:rsidR="00C7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7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</w:t>
            </w:r>
          </w:p>
        </w:tc>
        <w:tc>
          <w:tcPr>
            <w:tcW w:w="1039" w:type="dxa"/>
          </w:tcPr>
          <w:p w:rsidR="00C74B0C" w:rsidRPr="004D6AC9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C74B0C" w:rsidRPr="004D6AC9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0C" w:rsidRPr="004F791F" w:rsidTr="009902A3">
        <w:tc>
          <w:tcPr>
            <w:tcW w:w="992" w:type="dxa"/>
          </w:tcPr>
          <w:p w:rsidR="00C74B0C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vMerge/>
          </w:tcPr>
          <w:p w:rsidR="00C74B0C" w:rsidRDefault="00C74B0C" w:rsidP="0039467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C74B0C" w:rsidRPr="004D6AC9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</w:tcPr>
          <w:p w:rsidR="00C74B0C" w:rsidRPr="004D6AC9" w:rsidRDefault="009902A3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C74B0C" w:rsidRPr="004D6AC9" w:rsidRDefault="00C74B0C" w:rsidP="005360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</w:tcPr>
          <w:p w:rsidR="00C74B0C" w:rsidRPr="006346A1" w:rsidRDefault="00C74B0C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F53" w:rsidRPr="004F791F" w:rsidTr="0086396A">
        <w:tc>
          <w:tcPr>
            <w:tcW w:w="3970" w:type="dxa"/>
            <w:gridSpan w:val="2"/>
          </w:tcPr>
          <w:p w:rsidR="004B2F53" w:rsidRDefault="004B2F53" w:rsidP="0039467E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0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часов:</w:t>
            </w:r>
          </w:p>
        </w:tc>
        <w:tc>
          <w:tcPr>
            <w:tcW w:w="1039" w:type="dxa"/>
          </w:tcPr>
          <w:p w:rsidR="004B2F53" w:rsidRDefault="004B2F53" w:rsidP="004B2F5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9" w:type="dxa"/>
          </w:tcPr>
          <w:p w:rsidR="004B2F53" w:rsidRDefault="004B2F53" w:rsidP="004B2F5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0" w:type="dxa"/>
          </w:tcPr>
          <w:p w:rsidR="004B2F53" w:rsidRDefault="004B2F53" w:rsidP="004C048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</w:tcPr>
          <w:p w:rsidR="004B2F53" w:rsidRPr="006346A1" w:rsidRDefault="004B2F53" w:rsidP="006D212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187" w:rsidRDefault="00A34187" w:rsidP="005360D3">
      <w:pPr>
        <w:ind w:left="142"/>
      </w:pPr>
    </w:p>
    <w:sectPr w:rsidR="00A34187" w:rsidSect="009913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B3C"/>
    <w:multiLevelType w:val="multilevel"/>
    <w:tmpl w:val="C06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360D3"/>
    <w:rsid w:val="0016416A"/>
    <w:rsid w:val="002D6EDB"/>
    <w:rsid w:val="002E7224"/>
    <w:rsid w:val="0039467E"/>
    <w:rsid w:val="004046C4"/>
    <w:rsid w:val="004B2F53"/>
    <w:rsid w:val="004C0482"/>
    <w:rsid w:val="005360D3"/>
    <w:rsid w:val="00574534"/>
    <w:rsid w:val="0071051A"/>
    <w:rsid w:val="007A7DCB"/>
    <w:rsid w:val="008C7669"/>
    <w:rsid w:val="009902A3"/>
    <w:rsid w:val="009913C3"/>
    <w:rsid w:val="00A0305E"/>
    <w:rsid w:val="00A27108"/>
    <w:rsid w:val="00A34187"/>
    <w:rsid w:val="00A669FE"/>
    <w:rsid w:val="00C74B0C"/>
    <w:rsid w:val="00D40250"/>
    <w:rsid w:val="00D43897"/>
    <w:rsid w:val="00D518E7"/>
    <w:rsid w:val="00E744D5"/>
    <w:rsid w:val="00E7739D"/>
    <w:rsid w:val="00F660BB"/>
    <w:rsid w:val="00F9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D3"/>
  </w:style>
  <w:style w:type="paragraph" w:styleId="1">
    <w:name w:val="heading 1"/>
    <w:basedOn w:val="a"/>
    <w:next w:val="a"/>
    <w:link w:val="10"/>
    <w:uiPriority w:val="9"/>
    <w:qFormat/>
    <w:rsid w:val="00E744D5"/>
    <w:pPr>
      <w:keepNext/>
      <w:spacing w:before="240" w:after="60" w:line="240" w:lineRule="auto"/>
      <w:ind w:left="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44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3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styler">
    <w:name w:val="text-styler"/>
    <w:basedOn w:val="a0"/>
    <w:rsid w:val="00D43897"/>
  </w:style>
  <w:style w:type="character" w:customStyle="1" w:styleId="misspellerror">
    <w:name w:val="misspell__error"/>
    <w:basedOn w:val="a0"/>
    <w:rsid w:val="00D43897"/>
  </w:style>
  <w:style w:type="character" w:styleId="a6">
    <w:name w:val="Hyperlink"/>
    <w:basedOn w:val="a0"/>
    <w:uiPriority w:val="99"/>
    <w:semiHidden/>
    <w:unhideWhenUsed/>
    <w:rsid w:val="00D43897"/>
    <w:rPr>
      <w:color w:val="0000FF"/>
      <w:u w:val="single"/>
    </w:rPr>
  </w:style>
  <w:style w:type="character" w:customStyle="1" w:styleId="button2text">
    <w:name w:val="button2__text"/>
    <w:basedOn w:val="a0"/>
    <w:rsid w:val="00D43897"/>
  </w:style>
  <w:style w:type="character" w:customStyle="1" w:styleId="pathseparator">
    <w:name w:val="path__separator"/>
    <w:basedOn w:val="a0"/>
    <w:rsid w:val="00D43897"/>
  </w:style>
  <w:style w:type="character" w:customStyle="1" w:styleId="path-separator">
    <w:name w:val="path-separator"/>
    <w:basedOn w:val="a0"/>
    <w:rsid w:val="00D43897"/>
  </w:style>
  <w:style w:type="character" w:customStyle="1" w:styleId="extendedtext-full">
    <w:name w:val="extendedtext-full"/>
    <w:basedOn w:val="a0"/>
    <w:rsid w:val="00D4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9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7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622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2</cp:revision>
  <dcterms:created xsi:type="dcterms:W3CDTF">2021-10-25T08:56:00Z</dcterms:created>
  <dcterms:modified xsi:type="dcterms:W3CDTF">2021-10-25T08:56:00Z</dcterms:modified>
</cp:coreProperties>
</file>